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5A2A9" w14:textId="5BA142CC" w:rsidR="00F31FA4" w:rsidRDefault="00AD7794">
      <w:r>
        <w:rPr>
          <w:noProof/>
        </w:rPr>
        <mc:AlternateContent>
          <mc:Choice Requires="wps">
            <w:drawing>
              <wp:anchor distT="0" distB="0" distL="114300" distR="114300" simplePos="0" relativeHeight="251661312" behindDoc="0" locked="0" layoutInCell="1" allowOverlap="1" wp14:anchorId="73FE8BAD" wp14:editId="689049D7">
                <wp:simplePos x="0" y="0"/>
                <wp:positionH relativeFrom="column">
                  <wp:posOffset>3089910</wp:posOffset>
                </wp:positionH>
                <wp:positionV relativeFrom="paragraph">
                  <wp:posOffset>2175317</wp:posOffset>
                </wp:positionV>
                <wp:extent cx="838862" cy="270344"/>
                <wp:effectExtent l="0" t="0" r="0" b="0"/>
                <wp:wrapNone/>
                <wp:docPr id="3" name="Text Box 3"/>
                <wp:cNvGraphicFramePr/>
                <a:graphic xmlns:a="http://schemas.openxmlformats.org/drawingml/2006/main">
                  <a:graphicData uri="http://schemas.microsoft.com/office/word/2010/wordprocessingShape">
                    <wps:wsp>
                      <wps:cNvSpPr txBox="1"/>
                      <wps:spPr>
                        <a:xfrm>
                          <a:off x="0" y="0"/>
                          <a:ext cx="838862" cy="270344"/>
                        </a:xfrm>
                        <a:prstGeom prst="rect">
                          <a:avLst/>
                        </a:prstGeom>
                        <a:solidFill>
                          <a:schemeClr val="lt1"/>
                        </a:solidFill>
                        <a:ln w="6350">
                          <a:noFill/>
                        </a:ln>
                      </wps:spPr>
                      <wps:txbx>
                        <w:txbxContent>
                          <w:p w14:paraId="5F55E010" w14:textId="28E33986" w:rsidR="00AD7794" w:rsidRPr="00AD7794" w:rsidRDefault="00AD7794" w:rsidP="00AD7794">
                            <w:pPr>
                              <w:rPr>
                                <w:i/>
                                <w:iCs/>
                                <w:sz w:val="16"/>
                                <w:szCs w:val="16"/>
                              </w:rPr>
                            </w:pPr>
                            <w:r w:rsidRPr="00AD7794">
                              <w:rPr>
                                <w:i/>
                                <w:iCs/>
                                <w:sz w:val="16"/>
                                <w:szCs w:val="16"/>
                              </w:rPr>
                              <w:t xml:space="preserve">Figure </w:t>
                            </w:r>
                            <w:r>
                              <w:rPr>
                                <w:i/>
                                <w:iCs/>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FE8BAD" id="_x0000_t202" coordsize="21600,21600" o:spt="202" path="m,l,21600r21600,l21600,xe">
                <v:stroke joinstyle="miter"/>
                <v:path gradientshapeok="t" o:connecttype="rect"/>
              </v:shapetype>
              <v:shape id="Text Box 3" o:spid="_x0000_s1026" type="#_x0000_t202" style="position:absolute;margin-left:243.3pt;margin-top:171.3pt;width:66.05pt;height:2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" fillcolor="white [3201]" stroked="f" strokeweight=".5pt">
                <v:textbox>
                  <w:txbxContent>
                    <w:p w14:paraId="5F55E010" w14:textId="28E33986" w:rsidR="00AD7794" w:rsidRPr="00AD7794" w:rsidRDefault="00AD7794" w:rsidP="00AD7794">
                      <w:pPr>
                        <w:rPr>
                          <w:i/>
                          <w:iCs/>
                          <w:sz w:val="16"/>
                          <w:szCs w:val="16"/>
                        </w:rPr>
                      </w:pPr>
                      <w:r w:rsidRPr="00AD7794">
                        <w:rPr>
                          <w:i/>
                          <w:iCs/>
                          <w:sz w:val="16"/>
                          <w:szCs w:val="16"/>
                        </w:rPr>
                        <w:t xml:space="preserve">Figure </w:t>
                      </w:r>
                      <w:r>
                        <w:rPr>
                          <w:i/>
                          <w:iCs/>
                          <w:sz w:val="16"/>
                          <w:szCs w:val="16"/>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18B6912" wp14:editId="5A8B7FE7">
                <wp:simplePos x="0" y="0"/>
                <wp:positionH relativeFrom="column">
                  <wp:posOffset>798195</wp:posOffset>
                </wp:positionH>
                <wp:positionV relativeFrom="paragraph">
                  <wp:posOffset>2217006</wp:posOffset>
                </wp:positionV>
                <wp:extent cx="838862" cy="270344"/>
                <wp:effectExtent l="0" t="0" r="0" b="0"/>
                <wp:wrapNone/>
                <wp:docPr id="2" name="Text Box 2"/>
                <wp:cNvGraphicFramePr/>
                <a:graphic xmlns:a="http://schemas.openxmlformats.org/drawingml/2006/main">
                  <a:graphicData uri="http://schemas.microsoft.com/office/word/2010/wordprocessingShape">
                    <wps:wsp>
                      <wps:cNvSpPr txBox="1"/>
                      <wps:spPr>
                        <a:xfrm>
                          <a:off x="0" y="0"/>
                          <a:ext cx="838862" cy="270344"/>
                        </a:xfrm>
                        <a:prstGeom prst="rect">
                          <a:avLst/>
                        </a:prstGeom>
                        <a:solidFill>
                          <a:schemeClr val="lt1"/>
                        </a:solidFill>
                        <a:ln w="6350">
                          <a:noFill/>
                        </a:ln>
                      </wps:spPr>
                      <wps:txbx>
                        <w:txbxContent>
                          <w:p w14:paraId="4F7AA8AB" w14:textId="0A6B3E13" w:rsidR="00AD7794" w:rsidRPr="00AD7794" w:rsidRDefault="00AD7794">
                            <w:pPr>
                              <w:rPr>
                                <w:i/>
                                <w:iCs/>
                                <w:sz w:val="16"/>
                                <w:szCs w:val="16"/>
                              </w:rPr>
                            </w:pPr>
                            <w:r w:rsidRPr="00AD7794">
                              <w:rPr>
                                <w:i/>
                                <w:iCs/>
                                <w:sz w:val="16"/>
                                <w:szCs w:val="16"/>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B6912" id="Text Box 2" o:spid="_x0000_s1027" type="#_x0000_t202" style="position:absolute;margin-left:62.85pt;margin-top:174.55pt;width:66.05pt;height:2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" fillcolor="white [3201]" stroked="f" strokeweight=".5pt">
                <v:textbox>
                  <w:txbxContent>
                    <w:p w14:paraId="4F7AA8AB" w14:textId="0A6B3E13" w:rsidR="00AD7794" w:rsidRPr="00AD7794" w:rsidRDefault="00AD7794">
                      <w:pPr>
                        <w:rPr>
                          <w:i/>
                          <w:iCs/>
                          <w:sz w:val="16"/>
                          <w:szCs w:val="16"/>
                        </w:rPr>
                      </w:pPr>
                      <w:r w:rsidRPr="00AD7794">
                        <w:rPr>
                          <w:i/>
                          <w:iCs/>
                          <w:sz w:val="16"/>
                          <w:szCs w:val="16"/>
                        </w:rPr>
                        <w:t>Figure 1</w:t>
                      </w:r>
                    </w:p>
                  </w:txbxContent>
                </v:textbox>
              </v:shape>
            </w:pict>
          </mc:Fallback>
        </mc:AlternateContent>
      </w:r>
      <w:r>
        <w:rPr>
          <w:noProof/>
        </w:rPr>
        <w:drawing>
          <wp:inline distT="0" distB="0" distL="0" distR="0" wp14:anchorId="49A1868B" wp14:editId="3E0CD6CA">
            <wp:extent cx="5943600" cy="223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230120"/>
                    </a:xfrm>
                    <a:prstGeom prst="rect">
                      <a:avLst/>
                    </a:prstGeom>
                    <a:noFill/>
                    <a:ln>
                      <a:noFill/>
                    </a:ln>
                  </pic:spPr>
                </pic:pic>
              </a:graphicData>
            </a:graphic>
          </wp:inline>
        </w:drawing>
      </w:r>
    </w:p>
    <w:p w14:paraId="50B06334" w14:textId="77777777" w:rsidR="00AD7794" w:rsidRDefault="00AD7794"/>
    <w:p w14:paraId="3E8CFF00" w14:textId="3DD8041B" w:rsidR="00AD7794" w:rsidRDefault="00AD7794">
      <w:r>
        <w:t xml:space="preserve">These figures were calculated using the EIA </w:t>
      </w:r>
      <w:r w:rsidR="00564572">
        <w:t>860</w:t>
      </w:r>
      <w:r>
        <w:t xml:space="preserve"> dataset. Figure 1 is proportionate to the number of batteries within California that fall under the different charge duration categories (as specified in the legend). Figure 2 is proportionate to the total installed nameplate capacity in California for </w:t>
      </w:r>
      <w:r>
        <w:t>the different charge duration categories (as specified in the legend).</w:t>
      </w:r>
      <w:r>
        <w:t xml:space="preserve"> </w:t>
      </w:r>
    </w:p>
    <w:p w14:paraId="6BE2AA1D" w14:textId="3A4A648C" w:rsidR="00AD7794" w:rsidRDefault="00AD7794">
      <w:r>
        <w:t>Example calculation:</w:t>
      </w:r>
    </w:p>
    <w:p w14:paraId="53002DDE" w14:textId="16099ED0" w:rsidR="00AD7794" w:rsidRDefault="00AD7794" w:rsidP="00AD7794">
      <w:pPr>
        <w:pStyle w:val="ListParagraph"/>
        <w:numPr>
          <w:ilvl w:val="0"/>
          <w:numId w:val="1"/>
        </w:numPr>
      </w:pPr>
      <w:r>
        <w:t xml:space="preserve">Batteries with 4 </w:t>
      </w:r>
      <w:proofErr w:type="spellStart"/>
      <w:r>
        <w:t>hr</w:t>
      </w:r>
      <w:proofErr w:type="spellEnd"/>
      <w:r>
        <w:t xml:space="preserve"> charge duration</w:t>
      </w:r>
    </w:p>
    <w:p w14:paraId="6DEF56D1" w14:textId="306E38EE" w:rsidR="00AD7794" w:rsidRDefault="00AD7794" w:rsidP="00AD7794">
      <w:pPr>
        <w:pStyle w:val="ListParagraph"/>
        <w:numPr>
          <w:ilvl w:val="1"/>
          <w:numId w:val="1"/>
        </w:numPr>
      </w:pPr>
      <w:r>
        <w:t>Figure 1: Count of b</w:t>
      </w:r>
      <w:r>
        <w:t xml:space="preserve">atteries with 4 </w:t>
      </w:r>
      <w:proofErr w:type="spellStart"/>
      <w:r>
        <w:t>hr</w:t>
      </w:r>
      <w:proofErr w:type="spellEnd"/>
      <w:r>
        <w:t xml:space="preserve"> charge</w:t>
      </w:r>
      <w:r>
        <w:t xml:space="preserve"> /Count of all batteries</w:t>
      </w:r>
    </w:p>
    <w:p w14:paraId="71776718" w14:textId="7D39249F" w:rsidR="00AD7794" w:rsidRDefault="00AD7794" w:rsidP="00AD7794">
      <w:pPr>
        <w:pStyle w:val="ListParagraph"/>
        <w:numPr>
          <w:ilvl w:val="2"/>
          <w:numId w:val="1"/>
        </w:numPr>
      </w:pPr>
      <w:r>
        <w:t>8/47 = 17%</w:t>
      </w:r>
    </w:p>
    <w:p w14:paraId="644956B5" w14:textId="0F8ACE24" w:rsidR="00AD7794" w:rsidRDefault="00AD7794" w:rsidP="00AD7794">
      <w:pPr>
        <w:pStyle w:val="ListParagraph"/>
        <w:numPr>
          <w:ilvl w:val="1"/>
          <w:numId w:val="1"/>
        </w:numPr>
      </w:pPr>
      <w:r>
        <w:t xml:space="preserve">Figure 2: Sum of Nameplate capacity of batteries with 4 </w:t>
      </w:r>
      <w:proofErr w:type="spellStart"/>
      <w:r>
        <w:t>hr</w:t>
      </w:r>
      <w:proofErr w:type="spellEnd"/>
      <w:r>
        <w:t xml:space="preserve"> charge/Sum of nameplate capacity of all batteries</w:t>
      </w:r>
    </w:p>
    <w:p w14:paraId="5B130016" w14:textId="1613C1CC" w:rsidR="00AD7794" w:rsidRDefault="00AD7794" w:rsidP="00AD7794">
      <w:pPr>
        <w:pStyle w:val="ListParagraph"/>
        <w:numPr>
          <w:ilvl w:val="2"/>
          <w:numId w:val="1"/>
        </w:numPr>
      </w:pPr>
      <w:r>
        <w:t>70.5MW/</w:t>
      </w:r>
      <w:r w:rsidR="00564572">
        <w:t xml:space="preserve">254.5MW = 27.7% </w:t>
      </w:r>
    </w:p>
    <w:p w14:paraId="561A4534" w14:textId="06A19D47" w:rsidR="00564572" w:rsidRDefault="00564572" w:rsidP="00564572"/>
    <w:p w14:paraId="011B5D0D" w14:textId="11CD6E4D" w:rsidR="00564572" w:rsidRDefault="00564572" w:rsidP="00564572"/>
    <w:p w14:paraId="110D4AC1" w14:textId="45F997BB" w:rsidR="00564572" w:rsidRDefault="00564572" w:rsidP="00564572"/>
    <w:p w14:paraId="133EB951" w14:textId="68580215" w:rsidR="00564572" w:rsidRDefault="00564572" w:rsidP="00564572"/>
    <w:p w14:paraId="1354DF89" w14:textId="77777777" w:rsidR="00564572" w:rsidRDefault="00564572" w:rsidP="00564572"/>
    <w:p w14:paraId="063B6158" w14:textId="4DB3553F" w:rsidR="00564572" w:rsidRDefault="00564572" w:rsidP="00564572">
      <w:r w:rsidRPr="00564572">
        <w:lastRenderedPageBreak/>
        <mc:AlternateContent>
          <mc:Choice Requires="wps">
            <w:drawing>
              <wp:anchor distT="0" distB="0" distL="114300" distR="114300" simplePos="0" relativeHeight="251667456" behindDoc="0" locked="0" layoutInCell="1" allowOverlap="1" wp14:anchorId="64A3E274" wp14:editId="218983A0">
                <wp:simplePos x="0" y="0"/>
                <wp:positionH relativeFrom="column">
                  <wp:posOffset>4275415</wp:posOffset>
                </wp:positionH>
                <wp:positionV relativeFrom="paragraph">
                  <wp:posOffset>2488297</wp:posOffset>
                </wp:positionV>
                <wp:extent cx="838862" cy="270344"/>
                <wp:effectExtent l="0" t="0" r="0" b="0"/>
                <wp:wrapNone/>
                <wp:docPr id="7" name="Text Box 7"/>
                <wp:cNvGraphicFramePr/>
                <a:graphic xmlns:a="http://schemas.openxmlformats.org/drawingml/2006/main">
                  <a:graphicData uri="http://schemas.microsoft.com/office/word/2010/wordprocessingShape">
                    <wps:wsp>
                      <wps:cNvSpPr txBox="1"/>
                      <wps:spPr>
                        <a:xfrm>
                          <a:off x="0" y="0"/>
                          <a:ext cx="838862" cy="270344"/>
                        </a:xfrm>
                        <a:prstGeom prst="rect">
                          <a:avLst/>
                        </a:prstGeom>
                        <a:solidFill>
                          <a:schemeClr val="lt1"/>
                        </a:solidFill>
                        <a:ln w="6350">
                          <a:noFill/>
                        </a:ln>
                      </wps:spPr>
                      <wps:txbx>
                        <w:txbxContent>
                          <w:p w14:paraId="4200C368" w14:textId="3E76B0F7" w:rsidR="00564572" w:rsidRPr="00AD7794" w:rsidRDefault="00564572" w:rsidP="00564572">
                            <w:pPr>
                              <w:rPr>
                                <w:i/>
                                <w:iCs/>
                                <w:sz w:val="16"/>
                                <w:szCs w:val="16"/>
                              </w:rPr>
                            </w:pPr>
                            <w:r w:rsidRPr="00AD7794">
                              <w:rPr>
                                <w:i/>
                                <w:iCs/>
                                <w:sz w:val="16"/>
                                <w:szCs w:val="16"/>
                              </w:rPr>
                              <w:t xml:space="preserve">Figure </w:t>
                            </w:r>
                            <w:r>
                              <w:rPr>
                                <w:i/>
                                <w:iCs/>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A3E274" id="Text Box 7" o:spid="_x0000_s1028" type="#_x0000_t202" style="position:absolute;margin-left:336.65pt;margin-top:195.95pt;width:66.05pt;height:21.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" fillcolor="white [3201]" stroked="f" strokeweight=".5pt">
                <v:textbox>
                  <w:txbxContent>
                    <w:p w14:paraId="4200C368" w14:textId="3E76B0F7" w:rsidR="00564572" w:rsidRPr="00AD7794" w:rsidRDefault="00564572" w:rsidP="00564572">
                      <w:pPr>
                        <w:rPr>
                          <w:i/>
                          <w:iCs/>
                          <w:sz w:val="16"/>
                          <w:szCs w:val="16"/>
                        </w:rPr>
                      </w:pPr>
                      <w:r w:rsidRPr="00AD7794">
                        <w:rPr>
                          <w:i/>
                          <w:iCs/>
                          <w:sz w:val="16"/>
                          <w:szCs w:val="16"/>
                        </w:rPr>
                        <w:t xml:space="preserve">Figure </w:t>
                      </w:r>
                      <w:r>
                        <w:rPr>
                          <w:i/>
                          <w:iCs/>
                          <w:sz w:val="16"/>
                          <w:szCs w:val="16"/>
                        </w:rPr>
                        <w:t>4</w:t>
                      </w:r>
                    </w:p>
                  </w:txbxContent>
                </v:textbox>
              </v:shape>
            </w:pict>
          </mc:Fallback>
        </mc:AlternateContent>
      </w:r>
      <w:r w:rsidRPr="00564572">
        <mc:AlternateContent>
          <mc:Choice Requires="wps">
            <w:drawing>
              <wp:anchor distT="0" distB="0" distL="114300" distR="114300" simplePos="0" relativeHeight="251666432" behindDoc="0" locked="0" layoutInCell="1" allowOverlap="1" wp14:anchorId="7896AAEB" wp14:editId="7D0C4991">
                <wp:simplePos x="0" y="0"/>
                <wp:positionH relativeFrom="column">
                  <wp:posOffset>1005840</wp:posOffset>
                </wp:positionH>
                <wp:positionV relativeFrom="paragraph">
                  <wp:posOffset>2531745</wp:posOffset>
                </wp:positionV>
                <wp:extent cx="838835" cy="269875"/>
                <wp:effectExtent l="0" t="0" r="0" b="0"/>
                <wp:wrapNone/>
                <wp:docPr id="6" name="Text Box 6"/>
                <wp:cNvGraphicFramePr/>
                <a:graphic xmlns:a="http://schemas.openxmlformats.org/drawingml/2006/main">
                  <a:graphicData uri="http://schemas.microsoft.com/office/word/2010/wordprocessingShape">
                    <wps:wsp>
                      <wps:cNvSpPr txBox="1"/>
                      <wps:spPr>
                        <a:xfrm>
                          <a:off x="0" y="0"/>
                          <a:ext cx="838835" cy="269875"/>
                        </a:xfrm>
                        <a:prstGeom prst="rect">
                          <a:avLst/>
                        </a:prstGeom>
                        <a:solidFill>
                          <a:schemeClr val="lt1"/>
                        </a:solidFill>
                        <a:ln w="6350">
                          <a:noFill/>
                        </a:ln>
                      </wps:spPr>
                      <wps:txbx>
                        <w:txbxContent>
                          <w:p w14:paraId="54ED3BB5" w14:textId="7C13C911" w:rsidR="00564572" w:rsidRPr="00AD7794" w:rsidRDefault="00564572" w:rsidP="00564572">
                            <w:pPr>
                              <w:rPr>
                                <w:i/>
                                <w:iCs/>
                                <w:sz w:val="16"/>
                                <w:szCs w:val="16"/>
                              </w:rPr>
                            </w:pPr>
                            <w:r w:rsidRPr="00AD7794">
                              <w:rPr>
                                <w:i/>
                                <w:iCs/>
                                <w:sz w:val="16"/>
                                <w:szCs w:val="16"/>
                              </w:rPr>
                              <w:t xml:space="preserve">Figure </w:t>
                            </w:r>
                            <w:r>
                              <w:rPr>
                                <w:i/>
                                <w:iCs/>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6AAEB" id="Text Box 6" o:spid="_x0000_s1029" type="#_x0000_t202" style="position:absolute;margin-left:79.2pt;margin-top:199.35pt;width:66.05pt;height:2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" fillcolor="white [3201]" stroked="f" strokeweight=".5pt">
                <v:textbox>
                  <w:txbxContent>
                    <w:p w14:paraId="54ED3BB5" w14:textId="7C13C911" w:rsidR="00564572" w:rsidRPr="00AD7794" w:rsidRDefault="00564572" w:rsidP="00564572">
                      <w:pPr>
                        <w:rPr>
                          <w:i/>
                          <w:iCs/>
                          <w:sz w:val="16"/>
                          <w:szCs w:val="16"/>
                        </w:rPr>
                      </w:pPr>
                      <w:r w:rsidRPr="00AD7794">
                        <w:rPr>
                          <w:i/>
                          <w:iCs/>
                          <w:sz w:val="16"/>
                          <w:szCs w:val="16"/>
                        </w:rPr>
                        <w:t xml:space="preserve">Figure </w:t>
                      </w:r>
                      <w:r>
                        <w:rPr>
                          <w:i/>
                          <w:iCs/>
                          <w:sz w:val="16"/>
                          <w:szCs w:val="16"/>
                        </w:rPr>
                        <w:t>3</w:t>
                      </w:r>
                    </w:p>
                  </w:txbxContent>
                </v:textbox>
              </v:shape>
            </w:pict>
          </mc:Fallback>
        </mc:AlternateContent>
      </w:r>
      <w:r>
        <w:rPr>
          <w:noProof/>
        </w:rPr>
        <w:drawing>
          <wp:anchor distT="0" distB="0" distL="114300" distR="114300" simplePos="0" relativeHeight="251664384" behindDoc="0" locked="0" layoutInCell="1" allowOverlap="1" wp14:anchorId="7B5204F0" wp14:editId="0B061CFD">
            <wp:simplePos x="0" y="0"/>
            <wp:positionH relativeFrom="column">
              <wp:posOffset>3253652</wp:posOffset>
            </wp:positionH>
            <wp:positionV relativeFrom="paragraph">
              <wp:posOffset>412</wp:posOffset>
            </wp:positionV>
            <wp:extent cx="3253740" cy="249936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3740" cy="249936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3D11C54E" wp14:editId="0492DD9F">
            <wp:simplePos x="0" y="0"/>
            <wp:positionH relativeFrom="column">
              <wp:posOffset>-43655</wp:posOffset>
            </wp:positionH>
            <wp:positionV relativeFrom="paragraph">
              <wp:posOffset>577</wp:posOffset>
            </wp:positionV>
            <wp:extent cx="3296920" cy="25323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6920" cy="2532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4572">
        <w:t xml:space="preserve"> </w:t>
      </w:r>
    </w:p>
    <w:p w14:paraId="1C89E48D" w14:textId="156676DF" w:rsidR="00564572" w:rsidRDefault="00564572" w:rsidP="00564572">
      <w:r>
        <w:t xml:space="preserve">These figures were derived by combining the EIA 923 and 860 datasets. Average monthly round trip efficiency was calculated by dividing the mean gross generation by the mean electricity quantity for each month for each battery technology. </w:t>
      </w:r>
    </w:p>
    <w:p w14:paraId="16EAFCCA" w14:textId="399B1F2B" w:rsidR="00564572" w:rsidRDefault="00564572" w:rsidP="00564572">
      <w:r>
        <w:t>Example calculation:</w:t>
      </w:r>
    </w:p>
    <w:p w14:paraId="47FC5D59" w14:textId="77777777" w:rsidR="00564572" w:rsidRDefault="00564572" w:rsidP="00564572">
      <w:pPr>
        <w:pStyle w:val="ListParagraph"/>
        <w:numPr>
          <w:ilvl w:val="0"/>
          <w:numId w:val="1"/>
        </w:numPr>
      </w:pPr>
      <w:r>
        <w:t xml:space="preserve">Jan Flow Battery </w:t>
      </w:r>
      <w:r>
        <w:t>(Figure 3)</w:t>
      </w:r>
      <w:r>
        <w:t>:</w:t>
      </w:r>
    </w:p>
    <w:p w14:paraId="7D01AAD6" w14:textId="61C88D16" w:rsidR="00564572" w:rsidRDefault="00564572" w:rsidP="00564572">
      <w:pPr>
        <w:pStyle w:val="ListParagraph"/>
        <w:numPr>
          <w:ilvl w:val="1"/>
          <w:numId w:val="1"/>
        </w:numPr>
      </w:pPr>
      <w:r>
        <w:t>mean gross generation (MWh)/mean electricity quant (MWh)</w:t>
      </w:r>
    </w:p>
    <w:p w14:paraId="5CA03E4D" w14:textId="3997F80C" w:rsidR="00564572" w:rsidRPr="00564572" w:rsidRDefault="00564572" w:rsidP="00564572">
      <w:pPr>
        <w:pStyle w:val="ListParagraph"/>
        <w:numPr>
          <w:ilvl w:val="1"/>
          <w:numId w:val="1"/>
        </w:numPr>
      </w:pPr>
      <w:r>
        <w:t xml:space="preserve">= </w:t>
      </w:r>
      <w:r w:rsidRPr="00564572">
        <w:rPr>
          <w:color w:val="000000"/>
          <w:sz w:val="21"/>
          <w:szCs w:val="21"/>
        </w:rPr>
        <w:t>157.767000</w:t>
      </w:r>
      <w:r w:rsidRPr="00564572">
        <w:rPr>
          <w:color w:val="000000"/>
          <w:sz w:val="21"/>
          <w:szCs w:val="21"/>
        </w:rPr>
        <w:t>/</w:t>
      </w:r>
      <w:r w:rsidRPr="00564572">
        <w:rPr>
          <w:color w:val="000000"/>
          <w:sz w:val="21"/>
          <w:szCs w:val="21"/>
        </w:rPr>
        <w:t xml:space="preserve"> 258.0</w:t>
      </w:r>
      <w:r>
        <w:rPr>
          <w:color w:val="000000"/>
          <w:sz w:val="21"/>
          <w:szCs w:val="21"/>
        </w:rPr>
        <w:t xml:space="preserve"> = </w:t>
      </w:r>
      <w:r w:rsidRPr="00564572">
        <w:rPr>
          <w:color w:val="000000"/>
          <w:sz w:val="21"/>
          <w:szCs w:val="21"/>
        </w:rPr>
        <w:t>61</w:t>
      </w:r>
      <w:r>
        <w:rPr>
          <w:color w:val="000000"/>
          <w:sz w:val="21"/>
          <w:szCs w:val="21"/>
        </w:rPr>
        <w:t xml:space="preserve">% Average Round Trip Efficiency </w:t>
      </w:r>
    </w:p>
    <w:p w14:paraId="67E0F50E" w14:textId="77777777" w:rsidR="00564572" w:rsidRPr="00564572" w:rsidRDefault="00564572" w:rsidP="005645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textAlignment w:val="baseline"/>
        <w:rPr>
          <w:rFonts w:ascii="Courier New" w:eastAsia="Times New Roman" w:hAnsi="Courier New" w:cs="Courier New"/>
          <w:color w:val="000000"/>
          <w:sz w:val="21"/>
          <w:szCs w:val="21"/>
        </w:rPr>
      </w:pPr>
    </w:p>
    <w:sectPr w:rsidR="00564572" w:rsidRPr="00564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C1009"/>
    <w:multiLevelType w:val="hybridMultilevel"/>
    <w:tmpl w:val="5ED8F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94"/>
    <w:rsid w:val="00564572"/>
    <w:rsid w:val="00AD7794"/>
    <w:rsid w:val="00F3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356F"/>
  <w15:chartTrackingRefBased/>
  <w15:docId w15:val="{E22127D3-A9C1-431F-B40D-D90FB1F6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94"/>
    <w:pPr>
      <w:ind w:left="720"/>
      <w:contextualSpacing/>
    </w:pPr>
  </w:style>
  <w:style w:type="paragraph" w:styleId="HTMLPreformatted">
    <w:name w:val="HTML Preformatted"/>
    <w:basedOn w:val="Normal"/>
    <w:link w:val="HTMLPreformattedChar"/>
    <w:uiPriority w:val="99"/>
    <w:semiHidden/>
    <w:unhideWhenUsed/>
    <w:rsid w:val="00564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45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0115">
      <w:bodyDiv w:val="1"/>
      <w:marLeft w:val="0"/>
      <w:marRight w:val="0"/>
      <w:marTop w:val="0"/>
      <w:marBottom w:val="0"/>
      <w:divBdr>
        <w:top w:val="none" w:sz="0" w:space="0" w:color="auto"/>
        <w:left w:val="none" w:sz="0" w:space="0" w:color="auto"/>
        <w:bottom w:val="none" w:sz="0" w:space="0" w:color="auto"/>
        <w:right w:val="none" w:sz="0" w:space="0" w:color="auto"/>
      </w:divBdr>
    </w:div>
    <w:div w:id="16450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A6F11EE2DED4AB4C943684735F99E" ma:contentTypeVersion="13" ma:contentTypeDescription="Create a new document." ma:contentTypeScope="" ma:versionID="c6de4ec0d477b38a9ec34deaa985d936">
  <xsd:schema xmlns:xsd="http://www.w3.org/2001/XMLSchema" xmlns:xs="http://www.w3.org/2001/XMLSchema" xmlns:p="http://schemas.microsoft.com/office/2006/metadata/properties" xmlns:ns3="369fac95-02c7-4f6f-861b-5ec69f6bf0bd" xmlns:ns4="2ea17082-d582-4160-a9a1-f3feb665cd4c" targetNamespace="http://schemas.microsoft.com/office/2006/metadata/properties" ma:root="true" ma:fieldsID="f039d2ddc567d6db8674a50089362b37" ns3:_="" ns4:_="">
    <xsd:import namespace="369fac95-02c7-4f6f-861b-5ec69f6bf0bd"/>
    <xsd:import namespace="2ea17082-d582-4160-a9a1-f3feb665cd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ac95-02c7-4f6f-861b-5ec69f6bf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17082-d582-4160-a9a1-f3feb665c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FA9E3-A61F-4555-96FC-F43437961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ac95-02c7-4f6f-861b-5ec69f6bf0bd"/>
    <ds:schemaRef ds:uri="2ea17082-d582-4160-a9a1-f3feb665c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02B0F-5040-44F5-B4B0-902887B9B730}">
  <ds:schemaRefs>
    <ds:schemaRef ds:uri="http://schemas.microsoft.com/sharepoint/v3/contenttype/forms"/>
  </ds:schemaRefs>
</ds:datastoreItem>
</file>

<file path=customXml/itemProps3.xml><?xml version="1.0" encoding="utf-8"?>
<ds:datastoreItem xmlns:ds="http://schemas.openxmlformats.org/officeDocument/2006/customXml" ds:itemID="{17C1BF99-CEBD-4307-A2C4-3E960BAF5F75}">
  <ds:schemaRefs>
    <ds:schemaRef ds:uri="http://schemas.microsoft.com/office/infopath/2007/PartnerControls"/>
    <ds:schemaRef ds:uri="http://schemas.microsoft.com/office/2006/documentManagement/types"/>
    <ds:schemaRef ds:uri="369fac95-02c7-4f6f-861b-5ec69f6bf0bd"/>
    <ds:schemaRef ds:uri="http://purl.org/dc/elements/1.1/"/>
    <ds:schemaRef ds:uri="http://schemas.microsoft.com/office/2006/metadata/properties"/>
    <ds:schemaRef ds:uri="2ea17082-d582-4160-a9a1-f3feb665cd4c"/>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 Patel</dc:creator>
  <cp:keywords/>
  <dc:description/>
  <cp:lastModifiedBy>Vidhi Patel</cp:lastModifiedBy>
  <cp:revision>1</cp:revision>
  <dcterms:created xsi:type="dcterms:W3CDTF">2021-02-24T00:16:00Z</dcterms:created>
  <dcterms:modified xsi:type="dcterms:W3CDTF">2021-02-24T01:12:00Z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0x010100853A6F11EE2DED4AB4C943684735F99E</vt:lpwstr>
  </property>
</Properties>
</file>